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rFonts w:ascii="Georgia" w:cs="Georgia" w:eastAsia="Georgia" w:hAnsi="Georgia"/>
          <w:b/>
          <w:bCs/>
          <w:color w:val="1F2A44"/>
          <w:sz w:val="30"/>
          <w:szCs w:val="30"/>
        </w:rPr>
        <w:t xml:space="preserve">Offer Summary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6B6456"/>
          <w:sz w:val="18"/>
          <w:szCs w:val="18"/>
        </w:rPr>
        <w:t xml:space="preserve">Sample template — a one-page snapshot of an offer’s key terms, ready to send to a listing agent or file with the deal.</w:t>
      </w:r>
    </w:p>
    <w:tbl>
      <w:tblPr>
        <w:tblW w:type="dxa" w:w="10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7200"/>
      </w:tblGrid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Buyer Name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Buyer Email / Phone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Property Address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Offer Price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Earnest Money Deposit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Closing Date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Financing Type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Contingencies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Additional Terms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Listing Brokerage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Listing Agent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Offer Submitted Date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Offer Status</w:t>
            </w:r>
          </w:p>
        </w:tc>
        <w:tc>
          <w:tcPr>
            <w:tcW w:type="dxa" w:w="7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</w:tbl>
    <w:p>
      <w:pPr>
        <w:spacing w:before="300"/>
      </w:pPr>
      <w:r>
        <w:rPr>
          <w:b/>
          <w:bCs/>
          <w:sz w:val="18"/>
          <w:szCs w:val="18"/>
        </w:rPr>
        <w:t xml:space="preserve">Prepared by: </w:t>
      </w:r>
      <w:r>
        <w:rPr>
          <w:sz w:val="18"/>
          <w:szCs w:val="18"/>
        </w:rPr>
        <w:t xml:space="preserve">_______________________________     </w:t>
      </w:r>
      <w:r>
        <w:rPr>
          <w:b/>
          <w:bCs/>
          <w:sz w:val="18"/>
          <w:szCs w:val="18"/>
        </w:rPr>
        <w:t xml:space="preserve">Date: </w:t>
      </w:r>
      <w:r>
        <w:rPr>
          <w:sz w:val="18"/>
          <w:szCs w:val="18"/>
        </w:rPr>
        <w:t xml:space="preserve">_______________</w:t>
      </w:r>
    </w:p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2026-09-01T22:50:20.175Z</dcterms:created>
  <dcterms:modified xsi:type="dcterms:W3CDTF">2026-09-01T22:50:20.175Z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